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3915FEE" w14:textId="77777777" w:rsidR="00E775AE" w:rsidRPr="00C06785" w:rsidRDefault="00E775AE" w:rsidP="00E775AE">
      <w:pPr>
        <w:pStyle w:val="Heading1"/>
      </w:pPr>
      <w:bookmarkStart w:id="0" w:name="_Toc462153111"/>
      <w:bookmarkStart w:id="1" w:name="_Toc34474333"/>
      <w:r w:rsidRPr="00C06785">
        <w:t xml:space="preserve">Good Handling </w:t>
      </w:r>
      <w:r w:rsidRPr="00C06785">
        <w:rPr>
          <w:vanish/>
        </w:rPr>
        <w:t xml:space="preserve">HaHhkfk    fkfkfkk   </w:t>
      </w:r>
      <w:r w:rsidRPr="00C06785">
        <w:t>Techniques Policy:</w:t>
      </w:r>
      <w:bookmarkEnd w:id="0"/>
      <w:bookmarkEnd w:id="1"/>
    </w:p>
    <w:p w14:paraId="1B19E044" w14:textId="77777777" w:rsidR="00E775AE" w:rsidRPr="00B5258A" w:rsidRDefault="00E775AE" w:rsidP="00E775AE">
      <w:pPr>
        <w:spacing w:after="0"/>
        <w:rPr>
          <w:u w:val="single"/>
        </w:rPr>
      </w:pPr>
      <w:r w:rsidRPr="00B5258A">
        <w:rPr>
          <w:u w:val="single"/>
        </w:rPr>
        <w:t>Preventing Injuries</w:t>
      </w:r>
    </w:p>
    <w:p w14:paraId="4ABD4A06" w14:textId="77777777" w:rsidR="00E775AE" w:rsidRPr="00C06785" w:rsidRDefault="00E775AE" w:rsidP="00E775AE">
      <w:r>
        <w:t>We e</w:t>
      </w:r>
      <w:r w:rsidRPr="00C06785">
        <w:t xml:space="preserve">nsure </w:t>
      </w:r>
      <w:r>
        <w:t xml:space="preserve">that </w:t>
      </w:r>
      <w:r w:rsidRPr="00C06785">
        <w:t xml:space="preserve">the working environment is designed to eliminate hazards occurring by carrying out daily and </w:t>
      </w:r>
      <w:proofErr w:type="gramStart"/>
      <w:r w:rsidRPr="00C06785">
        <w:t>long term</w:t>
      </w:r>
      <w:proofErr w:type="gramEnd"/>
      <w:r w:rsidRPr="00C06785">
        <w:t xml:space="preserve"> risk assessments. Where the handling tasks cannot be </w:t>
      </w:r>
      <w:proofErr w:type="gramStart"/>
      <w:r w:rsidRPr="00C06785">
        <w:t>avoided</w:t>
      </w:r>
      <w:proofErr w:type="gramEnd"/>
      <w:r w:rsidRPr="00C06785">
        <w:t xml:space="preserve"> they must be addressed, examined and decided how to </w:t>
      </w:r>
      <w:r>
        <w:t xml:space="preserve">be </w:t>
      </w:r>
      <w:r w:rsidRPr="00C06785">
        <w:t>reduced by adding control measures.</w:t>
      </w:r>
    </w:p>
    <w:p w14:paraId="5ACDA04B" w14:textId="77777777" w:rsidR="00E775AE" w:rsidRPr="00B5258A" w:rsidRDefault="00E775AE" w:rsidP="00E775AE">
      <w:pPr>
        <w:spacing w:after="0"/>
        <w:rPr>
          <w:u w:val="single"/>
        </w:rPr>
      </w:pPr>
      <w:r w:rsidRPr="00B5258A">
        <w:rPr>
          <w:u w:val="single"/>
        </w:rPr>
        <w:t>Correct Lifting Procedure</w:t>
      </w:r>
    </w:p>
    <w:p w14:paraId="1D8B4E77" w14:textId="77777777" w:rsidR="00E775AE" w:rsidRPr="00B5258A" w:rsidRDefault="00E775AE" w:rsidP="00E775AE">
      <w:pPr>
        <w:spacing w:after="0"/>
        <w:rPr>
          <w:b/>
        </w:rPr>
      </w:pPr>
      <w:r w:rsidRPr="00B5258A">
        <w:rPr>
          <w:b/>
        </w:rPr>
        <w:t>1. Planning and Procedure</w:t>
      </w:r>
    </w:p>
    <w:p w14:paraId="044DF051" w14:textId="77777777" w:rsidR="00E775AE" w:rsidRPr="00C06785" w:rsidRDefault="00E775AE" w:rsidP="00E775AE">
      <w:pPr>
        <w:pStyle w:val="ListParagraph"/>
        <w:numPr>
          <w:ilvl w:val="0"/>
          <w:numId w:val="1"/>
        </w:numPr>
        <w:spacing w:after="160"/>
        <w:contextualSpacing w:val="0"/>
        <w:rPr>
          <w:szCs w:val="24"/>
        </w:rPr>
      </w:pPr>
      <w:r w:rsidRPr="00C06785">
        <w:rPr>
          <w:szCs w:val="24"/>
        </w:rPr>
        <w:t>Think about the task to be performed and plan the lift</w:t>
      </w:r>
      <w:r>
        <w:rPr>
          <w:szCs w:val="24"/>
        </w:rPr>
        <w:t>.</w:t>
      </w:r>
    </w:p>
    <w:p w14:paraId="3D091909" w14:textId="77777777" w:rsidR="00E775AE" w:rsidRPr="00C06785" w:rsidRDefault="00E775AE" w:rsidP="00E775AE">
      <w:pPr>
        <w:pStyle w:val="ListParagraph"/>
        <w:numPr>
          <w:ilvl w:val="0"/>
          <w:numId w:val="1"/>
        </w:numPr>
        <w:spacing w:after="160"/>
        <w:contextualSpacing w:val="0"/>
        <w:rPr>
          <w:szCs w:val="24"/>
        </w:rPr>
      </w:pPr>
      <w:r w:rsidRPr="00C06785">
        <w:rPr>
          <w:szCs w:val="24"/>
        </w:rPr>
        <w:t>Consider what you will be lifting, where you will put it and how you will get it there and a resting place in between</w:t>
      </w:r>
      <w:r>
        <w:rPr>
          <w:szCs w:val="24"/>
        </w:rPr>
        <w:t>.</w:t>
      </w:r>
    </w:p>
    <w:p w14:paraId="21123E4C" w14:textId="77777777" w:rsidR="00E775AE" w:rsidRPr="00C06785" w:rsidRDefault="00E775AE" w:rsidP="00E775AE">
      <w:pPr>
        <w:pStyle w:val="ListParagraph"/>
        <w:numPr>
          <w:ilvl w:val="0"/>
          <w:numId w:val="1"/>
        </w:numPr>
        <w:spacing w:after="160"/>
        <w:contextualSpacing w:val="0"/>
        <w:rPr>
          <w:szCs w:val="24"/>
        </w:rPr>
      </w:pPr>
      <w:r w:rsidRPr="00C06785">
        <w:rPr>
          <w:szCs w:val="24"/>
        </w:rPr>
        <w:t>Never attempt manual handling unless you have read the correct techniques and understood how to use them</w:t>
      </w:r>
      <w:r>
        <w:rPr>
          <w:szCs w:val="24"/>
        </w:rPr>
        <w:t>.</w:t>
      </w:r>
    </w:p>
    <w:p w14:paraId="53EC9CC9" w14:textId="77777777" w:rsidR="00E775AE" w:rsidRPr="00C06785" w:rsidRDefault="00E775AE" w:rsidP="00E775AE">
      <w:pPr>
        <w:pStyle w:val="ListParagraph"/>
        <w:numPr>
          <w:ilvl w:val="0"/>
          <w:numId w:val="1"/>
        </w:numPr>
        <w:spacing w:after="160"/>
        <w:contextualSpacing w:val="0"/>
        <w:rPr>
          <w:szCs w:val="24"/>
        </w:rPr>
      </w:pPr>
      <w:r w:rsidRPr="00C06785">
        <w:rPr>
          <w:szCs w:val="24"/>
        </w:rPr>
        <w:t xml:space="preserve">Ensure that you </w:t>
      </w:r>
      <w:proofErr w:type="gramStart"/>
      <w:r w:rsidRPr="00C06785">
        <w:rPr>
          <w:szCs w:val="24"/>
        </w:rPr>
        <w:t>are capable of undertaking</w:t>
      </w:r>
      <w:proofErr w:type="gramEnd"/>
      <w:r w:rsidRPr="00C06785">
        <w:rPr>
          <w:szCs w:val="24"/>
        </w:rPr>
        <w:t xml:space="preserve"> the task. People with health issues and pregnant women maybe particularly at risk of injury</w:t>
      </w:r>
      <w:r>
        <w:rPr>
          <w:szCs w:val="24"/>
        </w:rPr>
        <w:t>.</w:t>
      </w:r>
    </w:p>
    <w:p w14:paraId="3747A72F" w14:textId="77777777" w:rsidR="00E775AE" w:rsidRPr="00C06785" w:rsidRDefault="00E775AE" w:rsidP="00E775AE">
      <w:pPr>
        <w:pStyle w:val="ListParagraph"/>
        <w:numPr>
          <w:ilvl w:val="0"/>
          <w:numId w:val="1"/>
        </w:numPr>
        <w:spacing w:after="160"/>
        <w:contextualSpacing w:val="0"/>
        <w:rPr>
          <w:szCs w:val="24"/>
        </w:rPr>
      </w:pPr>
      <w:r w:rsidRPr="00C06785">
        <w:rPr>
          <w:szCs w:val="24"/>
        </w:rPr>
        <w:t>Assess the weight and gravity of the load</w:t>
      </w:r>
      <w:r>
        <w:rPr>
          <w:szCs w:val="24"/>
        </w:rPr>
        <w:t>.</w:t>
      </w:r>
    </w:p>
    <w:p w14:paraId="52E57995" w14:textId="77777777" w:rsidR="00E775AE" w:rsidRPr="00C06785" w:rsidRDefault="00E775AE" w:rsidP="00E775AE">
      <w:pPr>
        <w:pStyle w:val="ListParagraph"/>
        <w:numPr>
          <w:ilvl w:val="0"/>
          <w:numId w:val="1"/>
        </w:numPr>
        <w:spacing w:after="160"/>
        <w:contextualSpacing w:val="0"/>
        <w:rPr>
          <w:szCs w:val="24"/>
        </w:rPr>
      </w:pPr>
      <w:r w:rsidRPr="00C06785">
        <w:rPr>
          <w:szCs w:val="24"/>
        </w:rPr>
        <w:t xml:space="preserve">Assess the size of the load to make sure that you can grip it safely and that your </w:t>
      </w:r>
      <w:proofErr w:type="gramStart"/>
      <w:r w:rsidRPr="00C06785">
        <w:rPr>
          <w:szCs w:val="24"/>
        </w:rPr>
        <w:t>particular route</w:t>
      </w:r>
      <w:proofErr w:type="gramEnd"/>
      <w:r w:rsidRPr="00C06785">
        <w:rPr>
          <w:szCs w:val="24"/>
        </w:rPr>
        <w:t xml:space="preserve"> is still visible to you</w:t>
      </w:r>
      <w:r>
        <w:rPr>
          <w:szCs w:val="24"/>
        </w:rPr>
        <w:t>.</w:t>
      </w:r>
    </w:p>
    <w:p w14:paraId="48763C38" w14:textId="77777777" w:rsidR="00E775AE" w:rsidRPr="00C06785" w:rsidRDefault="00E775AE" w:rsidP="00E775AE">
      <w:pPr>
        <w:pStyle w:val="ListParagraph"/>
        <w:numPr>
          <w:ilvl w:val="0"/>
          <w:numId w:val="1"/>
        </w:numPr>
        <w:spacing w:after="160"/>
        <w:contextualSpacing w:val="0"/>
        <w:rPr>
          <w:szCs w:val="24"/>
        </w:rPr>
      </w:pPr>
      <w:r w:rsidRPr="00C06785">
        <w:rPr>
          <w:szCs w:val="24"/>
        </w:rPr>
        <w:t xml:space="preserve">Assess whether you can lift the load safely without help. If </w:t>
      </w:r>
      <w:proofErr w:type="gramStart"/>
      <w:r w:rsidRPr="00C06785">
        <w:rPr>
          <w:szCs w:val="24"/>
        </w:rPr>
        <w:t>not</w:t>
      </w:r>
      <w:proofErr w:type="gramEnd"/>
      <w:r w:rsidRPr="00C06785">
        <w:rPr>
          <w:szCs w:val="24"/>
        </w:rPr>
        <w:t xml:space="preserve"> then you will need to seek help</w:t>
      </w:r>
      <w:r>
        <w:rPr>
          <w:szCs w:val="24"/>
        </w:rPr>
        <w:t>.</w:t>
      </w:r>
    </w:p>
    <w:p w14:paraId="7AF10A2E" w14:textId="77777777" w:rsidR="00E775AE" w:rsidRPr="00C06785" w:rsidRDefault="00E775AE" w:rsidP="00E775AE">
      <w:pPr>
        <w:pStyle w:val="ListParagraph"/>
        <w:numPr>
          <w:ilvl w:val="0"/>
          <w:numId w:val="1"/>
        </w:numPr>
        <w:spacing w:after="160"/>
        <w:contextualSpacing w:val="0"/>
        <w:rPr>
          <w:szCs w:val="24"/>
        </w:rPr>
      </w:pPr>
      <w:r w:rsidRPr="00C06785">
        <w:rPr>
          <w:szCs w:val="24"/>
        </w:rPr>
        <w:t>If more than one person is involved, plan the lift first and agree who will lead and give instructions</w:t>
      </w:r>
      <w:r>
        <w:rPr>
          <w:szCs w:val="24"/>
        </w:rPr>
        <w:t>.</w:t>
      </w:r>
    </w:p>
    <w:p w14:paraId="0C207EC0" w14:textId="77777777" w:rsidR="00E775AE" w:rsidRPr="00C06785" w:rsidRDefault="00E775AE" w:rsidP="00E775AE">
      <w:pPr>
        <w:pStyle w:val="ListParagraph"/>
        <w:numPr>
          <w:ilvl w:val="0"/>
          <w:numId w:val="1"/>
        </w:numPr>
        <w:spacing w:after="160"/>
        <w:contextualSpacing w:val="0"/>
        <w:rPr>
          <w:szCs w:val="24"/>
        </w:rPr>
      </w:pPr>
      <w:r w:rsidRPr="00C06785">
        <w:rPr>
          <w:szCs w:val="24"/>
        </w:rPr>
        <w:t>Lighting should be adequate</w:t>
      </w:r>
      <w:r>
        <w:rPr>
          <w:szCs w:val="24"/>
        </w:rPr>
        <w:t>.</w:t>
      </w:r>
    </w:p>
    <w:p w14:paraId="55AB3EED" w14:textId="77777777" w:rsidR="00E775AE" w:rsidRPr="00C06785" w:rsidRDefault="00E775AE" w:rsidP="00E775AE">
      <w:pPr>
        <w:pStyle w:val="ListParagraph"/>
        <w:numPr>
          <w:ilvl w:val="0"/>
          <w:numId w:val="1"/>
        </w:numPr>
        <w:spacing w:after="160"/>
        <w:contextualSpacing w:val="0"/>
        <w:rPr>
          <w:szCs w:val="24"/>
        </w:rPr>
      </w:pPr>
      <w:r w:rsidRPr="00C06785">
        <w:rPr>
          <w:szCs w:val="24"/>
        </w:rPr>
        <w:t>Avoid lifting unsafe loads, such as damaged glass or badly packed chemicals</w:t>
      </w:r>
      <w:r>
        <w:rPr>
          <w:szCs w:val="24"/>
        </w:rPr>
        <w:t>.</w:t>
      </w:r>
    </w:p>
    <w:p w14:paraId="2599E643" w14:textId="77777777" w:rsidR="00E775AE" w:rsidRPr="00B5258A" w:rsidRDefault="00E775AE" w:rsidP="00E775AE">
      <w:pPr>
        <w:spacing w:after="0"/>
        <w:rPr>
          <w:b/>
        </w:rPr>
      </w:pPr>
      <w:r w:rsidRPr="00B5258A">
        <w:rPr>
          <w:b/>
        </w:rPr>
        <w:t>2. Position</w:t>
      </w:r>
    </w:p>
    <w:p w14:paraId="1C235BDA" w14:textId="77777777" w:rsidR="00E775AE" w:rsidRPr="00C06785" w:rsidRDefault="00E775AE" w:rsidP="00E775AE">
      <w:pPr>
        <w:pStyle w:val="ListParagraph"/>
        <w:numPr>
          <w:ilvl w:val="0"/>
          <w:numId w:val="2"/>
        </w:numPr>
        <w:spacing w:after="160"/>
        <w:contextualSpacing w:val="0"/>
        <w:rPr>
          <w:szCs w:val="24"/>
        </w:rPr>
      </w:pPr>
      <w:r w:rsidRPr="00C06785">
        <w:rPr>
          <w:szCs w:val="24"/>
        </w:rPr>
        <w:t>Stand with your feet apart and your leading leg forward. Your weight should be even over both feet. Position yourself so that the heaviest part is next to you</w:t>
      </w:r>
      <w:r>
        <w:rPr>
          <w:szCs w:val="24"/>
        </w:rPr>
        <w:t>.</w:t>
      </w:r>
    </w:p>
    <w:p w14:paraId="138786ED" w14:textId="77777777" w:rsidR="00E775AE" w:rsidRPr="00C06785" w:rsidRDefault="00E775AE" w:rsidP="00E775AE">
      <w:pPr>
        <w:pStyle w:val="ListParagraph"/>
        <w:numPr>
          <w:ilvl w:val="0"/>
          <w:numId w:val="2"/>
        </w:numPr>
        <w:spacing w:after="160"/>
        <w:contextualSpacing w:val="0"/>
        <w:rPr>
          <w:szCs w:val="24"/>
        </w:rPr>
      </w:pPr>
      <w:r w:rsidRPr="00C06785">
        <w:rPr>
          <w:szCs w:val="24"/>
        </w:rPr>
        <w:t>Always make sure that there are no children near to you before starting the lift</w:t>
      </w:r>
      <w:r>
        <w:rPr>
          <w:szCs w:val="24"/>
        </w:rPr>
        <w:t>.</w:t>
      </w:r>
    </w:p>
    <w:p w14:paraId="514FE593" w14:textId="77777777" w:rsidR="00E775AE" w:rsidRPr="00B5258A" w:rsidRDefault="00E775AE" w:rsidP="00E775AE">
      <w:pPr>
        <w:spacing w:after="0"/>
        <w:rPr>
          <w:b/>
        </w:rPr>
      </w:pPr>
      <w:r w:rsidRPr="00B5258A">
        <w:rPr>
          <w:b/>
        </w:rPr>
        <w:t>3. Lifting</w:t>
      </w:r>
    </w:p>
    <w:p w14:paraId="01270A14" w14:textId="77777777" w:rsidR="00E775AE" w:rsidRPr="00C06785" w:rsidRDefault="00E775AE" w:rsidP="00E775AE">
      <w:pPr>
        <w:pStyle w:val="ListParagraph"/>
        <w:numPr>
          <w:ilvl w:val="0"/>
          <w:numId w:val="3"/>
        </w:numPr>
        <w:spacing w:after="160"/>
        <w:contextualSpacing w:val="0"/>
        <w:rPr>
          <w:szCs w:val="24"/>
        </w:rPr>
      </w:pPr>
      <w:r w:rsidRPr="00C06785">
        <w:rPr>
          <w:szCs w:val="24"/>
        </w:rPr>
        <w:t>Always use the correct posture</w:t>
      </w:r>
      <w:r>
        <w:rPr>
          <w:szCs w:val="24"/>
        </w:rPr>
        <w:t>.</w:t>
      </w:r>
    </w:p>
    <w:p w14:paraId="51BA544B" w14:textId="77777777" w:rsidR="00E775AE" w:rsidRPr="00C06785" w:rsidRDefault="00E775AE" w:rsidP="00E775AE">
      <w:pPr>
        <w:pStyle w:val="ListParagraph"/>
        <w:numPr>
          <w:ilvl w:val="0"/>
          <w:numId w:val="3"/>
        </w:numPr>
        <w:spacing w:after="160"/>
        <w:contextualSpacing w:val="0"/>
        <w:rPr>
          <w:szCs w:val="24"/>
        </w:rPr>
      </w:pPr>
      <w:r w:rsidRPr="00C06785">
        <w:rPr>
          <w:szCs w:val="24"/>
        </w:rPr>
        <w:lastRenderedPageBreak/>
        <w:t>Bend the knees slowly keeping the back straight</w:t>
      </w:r>
      <w:r>
        <w:rPr>
          <w:szCs w:val="24"/>
        </w:rPr>
        <w:t>.</w:t>
      </w:r>
    </w:p>
    <w:p w14:paraId="74408F78" w14:textId="77777777" w:rsidR="00E775AE" w:rsidRPr="00C06785" w:rsidRDefault="00E775AE" w:rsidP="00E775AE">
      <w:pPr>
        <w:pStyle w:val="ListParagraph"/>
        <w:numPr>
          <w:ilvl w:val="0"/>
          <w:numId w:val="3"/>
        </w:numPr>
        <w:spacing w:after="160"/>
        <w:contextualSpacing w:val="0"/>
        <w:rPr>
          <w:szCs w:val="24"/>
        </w:rPr>
      </w:pPr>
      <w:r w:rsidRPr="00C06785">
        <w:rPr>
          <w:szCs w:val="24"/>
        </w:rPr>
        <w:t>Tuck the chin in on the way down</w:t>
      </w:r>
      <w:r>
        <w:rPr>
          <w:szCs w:val="24"/>
        </w:rPr>
        <w:t>.</w:t>
      </w:r>
    </w:p>
    <w:p w14:paraId="6BCCEC2C" w14:textId="77777777" w:rsidR="00E775AE" w:rsidRPr="00C06785" w:rsidRDefault="00E775AE" w:rsidP="00E775AE">
      <w:pPr>
        <w:pStyle w:val="ListParagraph"/>
        <w:numPr>
          <w:ilvl w:val="0"/>
          <w:numId w:val="3"/>
        </w:numPr>
        <w:spacing w:after="160"/>
        <w:contextualSpacing w:val="0"/>
        <w:rPr>
          <w:szCs w:val="24"/>
        </w:rPr>
      </w:pPr>
      <w:r w:rsidRPr="00C06785">
        <w:rPr>
          <w:szCs w:val="24"/>
        </w:rPr>
        <w:t>Lean slightly forward if necessary and get a good grip</w:t>
      </w:r>
      <w:r>
        <w:rPr>
          <w:szCs w:val="24"/>
        </w:rPr>
        <w:t>.</w:t>
      </w:r>
    </w:p>
    <w:p w14:paraId="2F8D3E4F" w14:textId="77777777" w:rsidR="00E775AE" w:rsidRPr="00C06785" w:rsidRDefault="00E775AE" w:rsidP="00E775AE">
      <w:pPr>
        <w:pStyle w:val="ListParagraph"/>
        <w:numPr>
          <w:ilvl w:val="0"/>
          <w:numId w:val="3"/>
        </w:numPr>
        <w:spacing w:after="160"/>
        <w:contextualSpacing w:val="0"/>
      </w:pPr>
      <w:r w:rsidRPr="00C06785">
        <w:rPr>
          <w:szCs w:val="24"/>
        </w:rPr>
        <w:t>Keep the shoulders level, without twisting or turning from the hips</w:t>
      </w:r>
      <w:r>
        <w:rPr>
          <w:szCs w:val="24"/>
        </w:rPr>
        <w:t>.</w:t>
      </w:r>
    </w:p>
    <w:p w14:paraId="589C2CF2" w14:textId="77777777" w:rsidR="00E775AE" w:rsidRPr="00B5258A" w:rsidRDefault="00E775AE" w:rsidP="00E775AE">
      <w:pPr>
        <w:spacing w:after="0"/>
        <w:rPr>
          <w:b/>
        </w:rPr>
      </w:pPr>
      <w:r w:rsidRPr="00B5258A">
        <w:rPr>
          <w:b/>
        </w:rPr>
        <w:t>4. Move the Load</w:t>
      </w:r>
    </w:p>
    <w:p w14:paraId="7A752E5B" w14:textId="77777777" w:rsidR="00E775AE" w:rsidRPr="00C06785" w:rsidRDefault="00E775AE" w:rsidP="00E775AE">
      <w:pPr>
        <w:pStyle w:val="ListParagraph"/>
        <w:numPr>
          <w:ilvl w:val="0"/>
          <w:numId w:val="4"/>
        </w:numPr>
        <w:spacing w:after="160"/>
        <w:contextualSpacing w:val="0"/>
        <w:rPr>
          <w:szCs w:val="24"/>
        </w:rPr>
      </w:pPr>
      <w:r w:rsidRPr="00C06785">
        <w:rPr>
          <w:szCs w:val="24"/>
        </w:rPr>
        <w:t>Move the feet, keeping the child/baby or object close to the body</w:t>
      </w:r>
      <w:r>
        <w:rPr>
          <w:szCs w:val="24"/>
        </w:rPr>
        <w:t>.</w:t>
      </w:r>
    </w:p>
    <w:p w14:paraId="7C804F38" w14:textId="77777777" w:rsidR="00E775AE" w:rsidRPr="00C06785" w:rsidRDefault="00E775AE" w:rsidP="00E775AE">
      <w:pPr>
        <w:pStyle w:val="ListParagraph"/>
        <w:numPr>
          <w:ilvl w:val="0"/>
          <w:numId w:val="4"/>
        </w:numPr>
        <w:spacing w:after="160"/>
        <w:contextualSpacing w:val="0"/>
        <w:rPr>
          <w:szCs w:val="24"/>
        </w:rPr>
      </w:pPr>
      <w:r w:rsidRPr="00C06785">
        <w:rPr>
          <w:szCs w:val="24"/>
        </w:rPr>
        <w:t>Proceed carefully making sure you can see where you are going</w:t>
      </w:r>
      <w:r>
        <w:rPr>
          <w:szCs w:val="24"/>
        </w:rPr>
        <w:t>.</w:t>
      </w:r>
    </w:p>
    <w:p w14:paraId="616C026A" w14:textId="77777777" w:rsidR="00E775AE" w:rsidRPr="00C06785" w:rsidRDefault="00E775AE" w:rsidP="00E775AE">
      <w:pPr>
        <w:pStyle w:val="ListParagraph"/>
        <w:numPr>
          <w:ilvl w:val="0"/>
          <w:numId w:val="4"/>
        </w:numPr>
        <w:spacing w:after="160"/>
        <w:contextualSpacing w:val="0"/>
        <w:rPr>
          <w:szCs w:val="24"/>
        </w:rPr>
      </w:pPr>
      <w:r w:rsidRPr="00C06785">
        <w:rPr>
          <w:szCs w:val="24"/>
        </w:rPr>
        <w:t>Lower the child/baby</w:t>
      </w:r>
      <w:r>
        <w:rPr>
          <w:szCs w:val="24"/>
        </w:rPr>
        <w:t xml:space="preserve"> or object</w:t>
      </w:r>
      <w:r w:rsidRPr="00C06785">
        <w:rPr>
          <w:szCs w:val="24"/>
        </w:rPr>
        <w:t>, reversing the procedure for lifting</w:t>
      </w:r>
      <w:r>
        <w:rPr>
          <w:szCs w:val="24"/>
        </w:rPr>
        <w:t>.</w:t>
      </w:r>
    </w:p>
    <w:p w14:paraId="07A58C14" w14:textId="77777777" w:rsidR="00E775AE" w:rsidRPr="00C06785" w:rsidRDefault="00E775AE" w:rsidP="00E775AE">
      <w:r w:rsidRPr="00C06785">
        <w:t xml:space="preserve">These techniques should be followed when lifting </w:t>
      </w:r>
      <w:r>
        <w:t xml:space="preserve">children, </w:t>
      </w:r>
      <w:r w:rsidRPr="00C06785">
        <w:t>pieces of furniture or any other heavy load</w:t>
      </w:r>
      <w:r>
        <w:t>s</w:t>
      </w:r>
      <w:r w:rsidRPr="00C06785">
        <w:t>.</w:t>
      </w:r>
    </w:p>
    <w:p w14:paraId="74FBA07F" w14:textId="77777777" w:rsidR="00E775AE" w:rsidRDefault="00E775AE" w:rsidP="00E775AE">
      <w:r w:rsidRPr="00C06785">
        <w:t>Report any problems immediately to the manager, for example, strains and sprains. Where there are changes to the activity of the load the task must be reassessed.</w:t>
      </w:r>
    </w:p>
    <w:p w14:paraId="7449220B" w14:textId="77777777" w:rsidR="00E775AE" w:rsidRPr="00E87ECA" w:rsidRDefault="00E775AE" w:rsidP="00E775AE">
      <w:pPr>
        <w:spacing w:after="0"/>
        <w:rPr>
          <w:rFonts w:eastAsia="Calibri" w:cs="Times New Roman"/>
          <w:bCs/>
          <w:u w:val="single"/>
          <w:lang w:val="en-US"/>
        </w:rPr>
      </w:pPr>
      <w:r w:rsidRPr="00E87ECA">
        <w:rPr>
          <w:rFonts w:eastAsia="Calibri" w:cs="Times New Roman"/>
          <w:bCs/>
          <w:u w:val="single"/>
          <w:lang w:val="en-US"/>
        </w:rPr>
        <w:t>Holding and Carrying Children</w:t>
      </w:r>
    </w:p>
    <w:p w14:paraId="34ABEE37" w14:textId="77777777" w:rsidR="00E775AE" w:rsidRPr="00E87ECA" w:rsidRDefault="00E775AE" w:rsidP="00E775AE">
      <w:pPr>
        <w:rPr>
          <w:rFonts w:eastAsia="Calibri" w:cs="Times New Roman"/>
          <w:lang w:val="en-US"/>
        </w:rPr>
      </w:pPr>
      <w:r w:rsidRPr="005C492E">
        <w:rPr>
          <w:rFonts w:eastAsia="Calibri" w:cs="Times New Roman"/>
          <w:lang w:val="en-US"/>
        </w:rPr>
        <w:t>Jack in the Box Nursery</w:t>
      </w:r>
      <w:r w:rsidRPr="00E87ECA">
        <w:rPr>
          <w:rFonts w:eastAsia="Calibri" w:cs="Times New Roman"/>
          <w:lang w:val="en-US"/>
        </w:rPr>
        <w:t xml:space="preserve"> is an establishment caring for very young children, it is inescapable that there will be many occasions when it is completely appropriate for children to be picked up and carried by a member of staff. Children should not be carried unnecessarily or as a matter of course. </w:t>
      </w:r>
    </w:p>
    <w:p w14:paraId="42DE9550" w14:textId="77777777" w:rsidR="00E775AE" w:rsidRPr="00E87ECA" w:rsidRDefault="00E775AE" w:rsidP="00E775AE">
      <w:pPr>
        <w:rPr>
          <w:rFonts w:eastAsia="Calibri" w:cs="Times New Roman"/>
          <w:lang w:val="en-US"/>
        </w:rPr>
      </w:pPr>
      <w:r w:rsidRPr="00E87ECA">
        <w:rPr>
          <w:rFonts w:eastAsia="Calibri" w:cs="Times New Roman"/>
          <w:lang w:val="en-US"/>
        </w:rPr>
        <w:t xml:space="preserve">Once they </w:t>
      </w:r>
      <w:proofErr w:type="gramStart"/>
      <w:r w:rsidRPr="00E87ECA">
        <w:rPr>
          <w:rFonts w:eastAsia="Calibri" w:cs="Times New Roman"/>
          <w:lang w:val="en-US"/>
        </w:rPr>
        <w:t>are able to</w:t>
      </w:r>
      <w:proofErr w:type="gramEnd"/>
      <w:r w:rsidRPr="00E87ECA">
        <w:rPr>
          <w:rFonts w:eastAsia="Calibri" w:cs="Times New Roman"/>
          <w:lang w:val="en-US"/>
        </w:rPr>
        <w:t xml:space="preserve"> walk unaided, they should always be encouraged to do so when moving around the </w:t>
      </w:r>
      <w:proofErr w:type="gramStart"/>
      <w:r w:rsidRPr="00E87ECA">
        <w:rPr>
          <w:rFonts w:eastAsia="Calibri" w:cs="Times New Roman"/>
          <w:lang w:val="en-US"/>
        </w:rPr>
        <w:t>nursery;</w:t>
      </w:r>
      <w:proofErr w:type="gramEnd"/>
      <w:r w:rsidRPr="00E87ECA">
        <w:rPr>
          <w:rFonts w:eastAsia="Calibri" w:cs="Times New Roman"/>
          <w:lang w:val="en-US"/>
        </w:rPr>
        <w:t xml:space="preserve"> if </w:t>
      </w:r>
      <w:proofErr w:type="gramStart"/>
      <w:r w:rsidRPr="00E87ECA">
        <w:rPr>
          <w:rFonts w:eastAsia="Calibri" w:cs="Times New Roman"/>
          <w:lang w:val="en-US"/>
        </w:rPr>
        <w:t>necessary</w:t>
      </w:r>
      <w:proofErr w:type="gramEnd"/>
      <w:r w:rsidRPr="00E87ECA">
        <w:rPr>
          <w:rFonts w:eastAsia="Calibri" w:cs="Times New Roman"/>
          <w:lang w:val="en-US"/>
        </w:rPr>
        <w:t xml:space="preserve"> they can be encouraged by an adult holding their hand in support. When a child is picked up, this must always be done by placing the hands under the child’s armpits, with the child </w:t>
      </w:r>
      <w:proofErr w:type="gramStart"/>
      <w:r w:rsidRPr="00E87ECA">
        <w:rPr>
          <w:rFonts w:eastAsia="Calibri" w:cs="Times New Roman"/>
          <w:lang w:val="en-US"/>
        </w:rPr>
        <w:t>facing towards</w:t>
      </w:r>
      <w:proofErr w:type="gramEnd"/>
      <w:r w:rsidRPr="00E87ECA">
        <w:rPr>
          <w:rFonts w:eastAsia="Calibri" w:cs="Times New Roman"/>
          <w:lang w:val="en-US"/>
        </w:rPr>
        <w:t xml:space="preserve"> the adult. When a child is being carried, he/she should be held so that the adult’s forearm is supporting the child’s thighs, so that the child may place his/her arms around the adult’s neck for support. If the child struggles, kicks or otherwise resists being carried, do not try to restrain them more tightly, but place them back on the ground and find another solution to the problem.</w:t>
      </w:r>
    </w:p>
    <w:p w14:paraId="7012F607" w14:textId="77777777" w:rsidR="00E775AE" w:rsidRDefault="00E775AE" w:rsidP="00E775AE"/>
    <w:p w14:paraId="612BCE8D" w14:textId="77777777" w:rsidR="00934DF4" w:rsidRDefault="00934DF4"/>
    <w:sectPr w:rsidR="00934DF4">
      <w:footerReference w:type="default" r:id="rId7"/>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30CF897" w14:textId="77777777" w:rsidR="00E775AE" w:rsidRDefault="00E775AE" w:rsidP="00E775AE">
      <w:pPr>
        <w:spacing w:after="0" w:line="240" w:lineRule="auto"/>
      </w:pPr>
      <w:r>
        <w:separator/>
      </w:r>
    </w:p>
  </w:endnote>
  <w:endnote w:type="continuationSeparator" w:id="0">
    <w:p w14:paraId="52B06027" w14:textId="77777777" w:rsidR="00E775AE" w:rsidRDefault="00E775AE" w:rsidP="00E775A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Verdana">
    <w:panose1 w:val="020B0604030504040204"/>
    <w:charset w:val="00"/>
    <w:family w:val="swiss"/>
    <w:pitch w:val="variable"/>
    <w:sig w:usb0="A00006FF" w:usb1="4000205B" w:usb2="00000010" w:usb3="00000000" w:csb0="0000019F" w:csb1="00000000"/>
  </w:font>
  <w:font w:name="Aptos Display">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80DD114" w14:textId="5B07377D" w:rsidR="00E775AE" w:rsidRDefault="00E775AE">
    <w:pPr>
      <w:pStyle w:val="Footer"/>
    </w:pPr>
    <w:r>
      <w:t>December 2025</w:t>
    </w:r>
  </w:p>
  <w:p w14:paraId="43514AB0" w14:textId="77777777" w:rsidR="00E775AE" w:rsidRDefault="00E775AE">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0DD5050" w14:textId="77777777" w:rsidR="00E775AE" w:rsidRDefault="00E775AE" w:rsidP="00E775AE">
      <w:pPr>
        <w:spacing w:after="0" w:line="240" w:lineRule="auto"/>
      </w:pPr>
      <w:r>
        <w:separator/>
      </w:r>
    </w:p>
  </w:footnote>
  <w:footnote w:type="continuationSeparator" w:id="0">
    <w:p w14:paraId="178D1280" w14:textId="77777777" w:rsidR="00E775AE" w:rsidRDefault="00E775AE" w:rsidP="00E775AE">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4368E2"/>
    <w:multiLevelType w:val="hybridMultilevel"/>
    <w:tmpl w:val="7A18602C"/>
    <w:lvl w:ilvl="0" w:tplc="DFA67B5C">
      <w:start w:val="1"/>
      <w:numFmt w:val="bullet"/>
      <w:lvlText w:val=""/>
      <w:lvlJc w:val="left"/>
      <w:pPr>
        <w:ind w:left="360" w:hanging="360"/>
      </w:pPr>
      <w:rPr>
        <w:rFonts w:ascii="Symbol" w:hAnsi="Symbol" w:hint="default"/>
        <w:b/>
        <w:i w:val="0"/>
        <w:color w:val="auto"/>
        <w:sz w:val="20"/>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 w15:restartNumberingAfterBreak="0">
    <w:nsid w:val="4F3C6AD1"/>
    <w:multiLevelType w:val="hybridMultilevel"/>
    <w:tmpl w:val="E3D632AC"/>
    <w:lvl w:ilvl="0" w:tplc="3EC44868">
      <w:start w:val="1"/>
      <w:numFmt w:val="bullet"/>
      <w:lvlText w:val=""/>
      <w:lvlJc w:val="left"/>
      <w:pPr>
        <w:ind w:left="360" w:hanging="360"/>
      </w:pPr>
      <w:rPr>
        <w:rFonts w:ascii="Symbol" w:hAnsi="Symbol" w:hint="default"/>
        <w:b/>
        <w:i w:val="0"/>
        <w:color w:val="auto"/>
        <w:sz w:val="20"/>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 w15:restartNumberingAfterBreak="0">
    <w:nsid w:val="66592E48"/>
    <w:multiLevelType w:val="hybridMultilevel"/>
    <w:tmpl w:val="459AADDE"/>
    <w:lvl w:ilvl="0" w:tplc="BA389854">
      <w:start w:val="1"/>
      <w:numFmt w:val="bullet"/>
      <w:lvlText w:val=""/>
      <w:lvlJc w:val="left"/>
      <w:pPr>
        <w:ind w:left="360" w:hanging="360"/>
      </w:pPr>
      <w:rPr>
        <w:rFonts w:ascii="Symbol" w:hAnsi="Symbol" w:hint="default"/>
        <w:b/>
        <w:i w:val="0"/>
        <w:color w:val="auto"/>
        <w:sz w:val="20"/>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3" w15:restartNumberingAfterBreak="0">
    <w:nsid w:val="7EBC3D5A"/>
    <w:multiLevelType w:val="hybridMultilevel"/>
    <w:tmpl w:val="CA3A9B8E"/>
    <w:lvl w:ilvl="0" w:tplc="182A465A">
      <w:start w:val="1"/>
      <w:numFmt w:val="bullet"/>
      <w:lvlText w:val=""/>
      <w:lvlJc w:val="left"/>
      <w:pPr>
        <w:ind w:left="360" w:hanging="360"/>
      </w:pPr>
      <w:rPr>
        <w:rFonts w:ascii="Symbol" w:hAnsi="Symbol" w:hint="default"/>
        <w:b/>
        <w:i w:val="0"/>
        <w:color w:val="auto"/>
        <w:sz w:val="20"/>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num w:numId="1" w16cid:durableId="784928936">
    <w:abstractNumId w:val="3"/>
  </w:num>
  <w:num w:numId="2" w16cid:durableId="1266038670">
    <w:abstractNumId w:val="2"/>
  </w:num>
  <w:num w:numId="3" w16cid:durableId="814875084">
    <w:abstractNumId w:val="0"/>
  </w:num>
  <w:num w:numId="4" w16cid:durableId="29865685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775AE"/>
    <w:rsid w:val="00805C9E"/>
    <w:rsid w:val="008826B6"/>
    <w:rsid w:val="00934DF4"/>
    <w:rsid w:val="00CF6068"/>
    <w:rsid w:val="00E775AE"/>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A3ECDBF"/>
  <w15:chartTrackingRefBased/>
  <w15:docId w15:val="{5B7CCECB-165A-4A67-866E-28EA35DEC70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GB"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775AE"/>
    <w:pPr>
      <w:spacing w:after="200" w:line="276" w:lineRule="auto"/>
      <w:jc w:val="both"/>
    </w:pPr>
    <w:rPr>
      <w:rFonts w:ascii="Verdana" w:hAnsi="Verdana"/>
      <w:kern w:val="0"/>
      <w:sz w:val="24"/>
      <w14:ligatures w14:val="none"/>
    </w:rPr>
  </w:style>
  <w:style w:type="paragraph" w:styleId="Heading1">
    <w:name w:val="heading 1"/>
    <w:basedOn w:val="Normal"/>
    <w:next w:val="Normal"/>
    <w:link w:val="Heading1Char"/>
    <w:uiPriority w:val="9"/>
    <w:qFormat/>
    <w:rsid w:val="00E775AE"/>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E775AE"/>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E775AE"/>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E775AE"/>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E775AE"/>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E775AE"/>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E775AE"/>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E775AE"/>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E775AE"/>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E775AE"/>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E775AE"/>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E775AE"/>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E775AE"/>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E775AE"/>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E775AE"/>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E775AE"/>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E775AE"/>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E775AE"/>
    <w:rPr>
      <w:rFonts w:eastAsiaTheme="majorEastAsia" w:cstheme="majorBidi"/>
      <w:color w:val="272727" w:themeColor="text1" w:themeTint="D8"/>
    </w:rPr>
  </w:style>
  <w:style w:type="paragraph" w:styleId="Title">
    <w:name w:val="Title"/>
    <w:basedOn w:val="Normal"/>
    <w:next w:val="Normal"/>
    <w:link w:val="TitleChar"/>
    <w:uiPriority w:val="10"/>
    <w:qFormat/>
    <w:rsid w:val="00E775AE"/>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E775AE"/>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E775AE"/>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E775AE"/>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E775AE"/>
    <w:pPr>
      <w:spacing w:before="160"/>
      <w:jc w:val="center"/>
    </w:pPr>
    <w:rPr>
      <w:i/>
      <w:iCs/>
      <w:color w:val="404040" w:themeColor="text1" w:themeTint="BF"/>
    </w:rPr>
  </w:style>
  <w:style w:type="character" w:customStyle="1" w:styleId="QuoteChar">
    <w:name w:val="Quote Char"/>
    <w:basedOn w:val="DefaultParagraphFont"/>
    <w:link w:val="Quote"/>
    <w:uiPriority w:val="29"/>
    <w:rsid w:val="00E775AE"/>
    <w:rPr>
      <w:i/>
      <w:iCs/>
      <w:color w:val="404040" w:themeColor="text1" w:themeTint="BF"/>
    </w:rPr>
  </w:style>
  <w:style w:type="paragraph" w:styleId="ListParagraph">
    <w:name w:val="List Paragraph"/>
    <w:basedOn w:val="Normal"/>
    <w:uiPriority w:val="34"/>
    <w:qFormat/>
    <w:rsid w:val="00E775AE"/>
    <w:pPr>
      <w:ind w:left="720"/>
      <w:contextualSpacing/>
    </w:pPr>
  </w:style>
  <w:style w:type="character" w:styleId="IntenseEmphasis">
    <w:name w:val="Intense Emphasis"/>
    <w:basedOn w:val="DefaultParagraphFont"/>
    <w:uiPriority w:val="21"/>
    <w:qFormat/>
    <w:rsid w:val="00E775AE"/>
    <w:rPr>
      <w:i/>
      <w:iCs/>
      <w:color w:val="0F4761" w:themeColor="accent1" w:themeShade="BF"/>
    </w:rPr>
  </w:style>
  <w:style w:type="paragraph" w:styleId="IntenseQuote">
    <w:name w:val="Intense Quote"/>
    <w:basedOn w:val="Normal"/>
    <w:next w:val="Normal"/>
    <w:link w:val="IntenseQuoteChar"/>
    <w:uiPriority w:val="30"/>
    <w:qFormat/>
    <w:rsid w:val="00E775AE"/>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E775AE"/>
    <w:rPr>
      <w:i/>
      <w:iCs/>
      <w:color w:val="0F4761" w:themeColor="accent1" w:themeShade="BF"/>
    </w:rPr>
  </w:style>
  <w:style w:type="character" w:styleId="IntenseReference">
    <w:name w:val="Intense Reference"/>
    <w:basedOn w:val="DefaultParagraphFont"/>
    <w:uiPriority w:val="32"/>
    <w:qFormat/>
    <w:rsid w:val="00E775AE"/>
    <w:rPr>
      <w:b/>
      <w:bCs/>
      <w:smallCaps/>
      <w:color w:val="0F4761" w:themeColor="accent1" w:themeShade="BF"/>
      <w:spacing w:val="5"/>
    </w:rPr>
  </w:style>
  <w:style w:type="paragraph" w:styleId="Header">
    <w:name w:val="header"/>
    <w:basedOn w:val="Normal"/>
    <w:link w:val="HeaderChar"/>
    <w:uiPriority w:val="99"/>
    <w:unhideWhenUsed/>
    <w:rsid w:val="00E775AE"/>
    <w:pPr>
      <w:tabs>
        <w:tab w:val="center" w:pos="4513"/>
        <w:tab w:val="right" w:pos="9026"/>
      </w:tabs>
      <w:spacing w:after="0" w:line="240" w:lineRule="auto"/>
    </w:pPr>
  </w:style>
  <w:style w:type="character" w:customStyle="1" w:styleId="HeaderChar">
    <w:name w:val="Header Char"/>
    <w:basedOn w:val="DefaultParagraphFont"/>
    <w:link w:val="Header"/>
    <w:uiPriority w:val="99"/>
    <w:rsid w:val="00E775AE"/>
    <w:rPr>
      <w:rFonts w:ascii="Verdana" w:hAnsi="Verdana"/>
      <w:kern w:val="0"/>
      <w:sz w:val="24"/>
      <w14:ligatures w14:val="none"/>
    </w:rPr>
  </w:style>
  <w:style w:type="paragraph" w:styleId="Footer">
    <w:name w:val="footer"/>
    <w:basedOn w:val="Normal"/>
    <w:link w:val="FooterChar"/>
    <w:uiPriority w:val="99"/>
    <w:unhideWhenUsed/>
    <w:rsid w:val="00E775AE"/>
    <w:pPr>
      <w:tabs>
        <w:tab w:val="center" w:pos="4513"/>
        <w:tab w:val="right" w:pos="9026"/>
      </w:tabs>
      <w:spacing w:after="0" w:line="240" w:lineRule="auto"/>
    </w:pPr>
  </w:style>
  <w:style w:type="character" w:customStyle="1" w:styleId="FooterChar">
    <w:name w:val="Footer Char"/>
    <w:basedOn w:val="DefaultParagraphFont"/>
    <w:link w:val="Footer"/>
    <w:uiPriority w:val="99"/>
    <w:rsid w:val="00E775AE"/>
    <w:rPr>
      <w:rFonts w:ascii="Verdana" w:hAnsi="Verdana"/>
      <w:kern w:val="0"/>
      <w:sz w:val="24"/>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2</Pages>
  <Words>494</Words>
  <Characters>2820</Characters>
  <Application>Microsoft Office Word</Application>
  <DocSecurity>0</DocSecurity>
  <Lines>23</Lines>
  <Paragraphs>6</Paragraphs>
  <ScaleCrop>false</ScaleCrop>
  <Company/>
  <LinksUpToDate>false</LinksUpToDate>
  <CharactersWithSpaces>3308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Caitlyn Hewett</dc:creator>
  <cp:keywords/>
  <dc:description/>
  <cp:lastModifiedBy>Caitlyn Hewett</cp:lastModifiedBy>
  <cp:revision>1</cp:revision>
  <dcterms:created xsi:type="dcterms:W3CDTF">2025-12-10T13:54:00Z</dcterms:created>
  <dcterms:modified xsi:type="dcterms:W3CDTF">2025-12-10T13:55:00Z</dcterms:modified>
</cp:coreProperties>
</file>